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E952A" w14:textId="23842C11" w:rsidR="00184812" w:rsidRPr="004C115D" w:rsidRDefault="00184812" w:rsidP="001848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</w:pPr>
      <w:bookmarkStart w:id="0" w:name="_GoBack"/>
      <w:bookmarkEnd w:id="0"/>
      <w:r w:rsidRPr="004C115D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 xml:space="preserve">Продаётся действующая автоматическая автомойка с потенциалом расширения </w:t>
      </w:r>
      <w:r w:rsidR="000A630A" w:rsidRPr="004C115D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>-</w:t>
      </w:r>
      <w:r w:rsidRPr="004C115D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 xml:space="preserve"> г. Гомель</w:t>
      </w:r>
    </w:p>
    <w:p w14:paraId="266D45F3" w14:textId="77777777" w:rsidR="00184812" w:rsidRP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Готовый бизнес с 2022 года | Автомойка ISTOBAL | Участок 2 804 м² | Здание 134 м² | Подготовленная инфраструктура для дополнительных объектов</w:t>
      </w:r>
    </w:p>
    <w:p w14:paraId="49213F03" w14:textId="77777777" w:rsidR="00184812" w:rsidRP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Продаётся действующий бизнес — полностью автоматизированная портальная автомойка </w:t>
      </w:r>
      <w:r w:rsidRPr="00184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ISTOBAL M'START</w:t>
      </w: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городе Гомеле.</w:t>
      </w:r>
    </w:p>
    <w:p w14:paraId="1B7B37B9" w14:textId="7C6833CF" w:rsidR="00184812" w:rsidRPr="00184812" w:rsidRDefault="00807460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1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Объект функционирует в автоматическом режиме, без необходимости постоянного присутствия оператора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Мойка р</w:t>
      </w:r>
      <w:r w:rsidR="00184812"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аботает с 2022 года, имеет сформированную клиентскую базу, положительные отзывы и пользуется популярностью. В непосредственной близости отсутствуют прямые конкуренты с аналогичным форматом автомойки.</w:t>
      </w:r>
    </w:p>
    <w:p w14:paraId="111CE960" w14:textId="77777777" w:rsidR="00184812" w:rsidRPr="00184812" w:rsidRDefault="00184812" w:rsidP="001848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Основные характеристики</w:t>
      </w:r>
    </w:p>
    <w:p w14:paraId="1D31B057" w14:textId="77777777" w:rsidR="00184812" w:rsidRPr="00184812" w:rsidRDefault="00184812" w:rsidP="001848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Расположение:</w:t>
      </w: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Гомель, Беларусь.</w:t>
      </w:r>
    </w:p>
    <w:p w14:paraId="1646B062" w14:textId="77777777" w:rsidR="00184812" w:rsidRPr="00184812" w:rsidRDefault="00184812" w:rsidP="001848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Площадь земельного участка:</w:t>
      </w: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2 804 м².</w:t>
      </w:r>
    </w:p>
    <w:p w14:paraId="30E94A9D" w14:textId="77777777" w:rsidR="00184812" w:rsidRPr="00184812" w:rsidRDefault="00184812" w:rsidP="001848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Площадь здания:</w:t>
      </w: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134 м².</w:t>
      </w:r>
    </w:p>
    <w:p w14:paraId="00E0268E" w14:textId="77777777" w:rsidR="00184812" w:rsidRPr="00184812" w:rsidRDefault="00184812" w:rsidP="001848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эксплуатации:</w:t>
      </w: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 год.</w:t>
      </w:r>
    </w:p>
    <w:p w14:paraId="3233CDEF" w14:textId="77777777" w:rsidR="00184812" w:rsidRPr="00184812" w:rsidRDefault="00184812" w:rsidP="001848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автоматическая портальная мойка ISTOBAL M'START.</w:t>
      </w:r>
    </w:p>
    <w:p w14:paraId="08701415" w14:textId="77777777" w:rsidR="00184812" w:rsidRPr="00184812" w:rsidRDefault="00184812" w:rsidP="001848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Состояние:</w:t>
      </w: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хорошее, оборудование регулярно обслуживается.</w:t>
      </w:r>
    </w:p>
    <w:p w14:paraId="4EBF28D5" w14:textId="77777777" w:rsidR="00184812" w:rsidRPr="00184812" w:rsidRDefault="00184812" w:rsidP="001848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Щётки:</w:t>
      </w: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установлены новые.</w:t>
      </w:r>
    </w:p>
    <w:p w14:paraId="168E423E" w14:textId="77777777" w:rsidR="00184812" w:rsidRPr="00184812" w:rsidRDefault="00184812" w:rsidP="001848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владения:</w:t>
      </w: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здание и оборудование находятся в собственности.</w:t>
      </w:r>
    </w:p>
    <w:p w14:paraId="6A9011FF" w14:textId="77777777" w:rsidR="00184812" w:rsidRPr="00184812" w:rsidRDefault="00184812" w:rsidP="001848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работы:</w:t>
      </w: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полностью автоматический, без постоянного присутствия оператора.</w:t>
      </w:r>
    </w:p>
    <w:p w14:paraId="340F5CCC" w14:textId="77777777" w:rsidR="00184812" w:rsidRPr="00184812" w:rsidRDefault="00184812" w:rsidP="001848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Водоснабжение:</w:t>
      </w: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 система оборотного водоснабжения.</w:t>
      </w:r>
    </w:p>
    <w:p w14:paraId="4C67CCEF" w14:textId="77777777" w:rsidR="00184812" w:rsidRPr="00184812" w:rsidRDefault="00184812" w:rsidP="001848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Действующий бизнес</w:t>
      </w:r>
    </w:p>
    <w:p w14:paraId="452DC9F6" w14:textId="77777777" w:rsidR="00184812" w:rsidRP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Автомойка представляет собой готовый автоматизированный комплекс, рассчитанный на работу без постоянного присутствия обслуживающего персонала.</w:t>
      </w:r>
    </w:p>
    <w:p w14:paraId="08A9B3BE" w14:textId="77777777" w:rsidR="00184812" w:rsidRP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находится в хорошем техническом состоянии, регулярно проходит обслуживание. Недавно установлены новые моечные щётки.</w:t>
      </w:r>
    </w:p>
    <w:p w14:paraId="71613D89" w14:textId="77777777" w:rsidR="00184812" w:rsidRP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объекте организован цикл оборотного водоснабжения, позволяющий повторно использовать воду в технологическом процессе.</w:t>
      </w:r>
    </w:p>
    <w:p w14:paraId="3A82B5D8" w14:textId="77777777" w:rsidR="00184812" w:rsidRP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время работы автомойка получила положительные отзывы клиентов и стала узнаваемым объектом в районе.</w:t>
      </w:r>
    </w:p>
    <w:p w14:paraId="4386E9B9" w14:textId="4498831C" w:rsid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Автоматизация процессов позволяет снизить операционную нагрузку и необходимость постоянного найма персонала.</w:t>
      </w:r>
    </w:p>
    <w:p w14:paraId="29EAAD34" w14:textId="77777777" w:rsidR="00807460" w:rsidRPr="00184812" w:rsidRDefault="00807460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C13846" w14:textId="77777777" w:rsidR="00184812" w:rsidRPr="00184812" w:rsidRDefault="00184812" w:rsidP="001848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Территория и возможности расширения</w:t>
      </w:r>
    </w:p>
    <w:p w14:paraId="749895A4" w14:textId="77777777" w:rsidR="00184812" w:rsidRP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Значительное преимущество объекта — подготовленная территория для развития дополнительных коммерческих направлений.</w:t>
      </w:r>
    </w:p>
    <w:p w14:paraId="1CB1A7F8" w14:textId="77777777" w:rsidR="00184812" w:rsidRP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участке уже выполнена часть инженерных работ, необходимых для размещения новых объектов.</w:t>
      </w:r>
    </w:p>
    <w:p w14:paraId="6685A471" w14:textId="77777777" w:rsidR="00184812" w:rsidRPr="00184812" w:rsidRDefault="00184812" w:rsidP="001848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Зона дополнительных автомобильных услуг</w:t>
      </w:r>
    </w:p>
    <w:p w14:paraId="30026A9A" w14:textId="77777777" w:rsidR="00184812" w:rsidRP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предусмотрены выводы коммуникаций для размещения дополнительного оборудования.</w:t>
      </w:r>
    </w:p>
    <w:p w14:paraId="67C070D5" w14:textId="77777777" w:rsidR="00184812" w:rsidRP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Возможные направления:</w:t>
      </w:r>
    </w:p>
    <w:p w14:paraId="5CB581E1" w14:textId="77777777" w:rsidR="00184812" w:rsidRPr="00184812" w:rsidRDefault="00184812" w:rsidP="001848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>Пылесосы самообслуживания.</w:t>
      </w:r>
    </w:p>
    <w:p w14:paraId="3A448129" w14:textId="77777777" w:rsidR="00184812" w:rsidRPr="00184812" w:rsidRDefault="00184812" w:rsidP="001848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Зарядные станции для электромобилей.</w:t>
      </w:r>
    </w:p>
    <w:p w14:paraId="711BD55D" w14:textId="77777777" w:rsidR="00184812" w:rsidRPr="00184812" w:rsidRDefault="00184812" w:rsidP="001848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 автоматизированные услуги для автомобилистов.</w:t>
      </w:r>
    </w:p>
    <w:p w14:paraId="53D537F6" w14:textId="77777777" w:rsidR="00184812" w:rsidRP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позволяет расширить перечень услуг и создать дополнительные источники выручки на существующей территории.</w:t>
      </w:r>
    </w:p>
    <w:p w14:paraId="35D0B6DA" w14:textId="77777777" w:rsidR="00184812" w:rsidRPr="00184812" w:rsidRDefault="00184812" w:rsidP="001848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Подготовленная площадка под СТО</w:t>
      </w:r>
    </w:p>
    <w:p w14:paraId="2303A4E9" w14:textId="77777777" w:rsidR="00184812" w:rsidRP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задней части участка подготовлена площадка под строительство дополнительного коммерческого объекта.</w:t>
      </w:r>
    </w:p>
    <w:p w14:paraId="5DDA3EB5" w14:textId="0F5716F1" w:rsidR="00184812" w:rsidRP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Изначально планировалось размещение </w:t>
      </w:r>
      <w:r w:rsidR="0080746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</w:t>
      </w: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8A48B36" w14:textId="77777777" w:rsidR="00184812" w:rsidRP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 площадкой уже проложены инженерные сети и предусмотрены выводы коммуникаций.</w:t>
      </w:r>
    </w:p>
    <w:p w14:paraId="7B7D47D7" w14:textId="77777777" w:rsidR="00184812" w:rsidRP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Площадка может рассматриваться для строительства СТО либо другого объекта автомобильного назначения с учётом необходимых согласований.</w:t>
      </w:r>
    </w:p>
    <w:p w14:paraId="103A1046" w14:textId="77777777" w:rsidR="00184812" w:rsidRPr="00184812" w:rsidRDefault="00184812" w:rsidP="001848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Резерв для ещё одного коммерческого объекта</w:t>
      </w:r>
    </w:p>
    <w:p w14:paraId="1E8F0900" w14:textId="77777777" w:rsidR="00184812" w:rsidRP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отдельной части территории также предусмотрены выводы инженерных коммуникаций для размещения ещё одного объекта.</w:t>
      </w:r>
    </w:p>
    <w:p w14:paraId="705907FC" w14:textId="77777777" w:rsidR="00184812" w:rsidRP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на территории существует возможность дальнейшего развития нескольких коммерческих направлений без необходимости начинать всю инженерную подготовку с нуля.</w:t>
      </w:r>
    </w:p>
    <w:p w14:paraId="46FD4B67" w14:textId="77777777" w:rsidR="00184812" w:rsidRPr="00184812" w:rsidRDefault="00184812" w:rsidP="001848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Инвестиционная привлекательность</w:t>
      </w:r>
    </w:p>
    <w:p w14:paraId="7E428974" w14:textId="77777777" w:rsidR="00184812" w:rsidRP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Действующий бизнес.</w:t>
      </w: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Автомойка уже работает, имеет клиентов и историю эксплуатации с 2022 года.</w:t>
      </w:r>
    </w:p>
    <w:p w14:paraId="59A01B94" w14:textId="77777777" w:rsidR="00184812" w:rsidRP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Высокая автоматизация.</w:t>
      </w: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без постоянного оператора снижает зависимость от персонала.</w:t>
      </w:r>
    </w:p>
    <w:p w14:paraId="6E4EE118" w14:textId="77777777" w:rsidR="00184812" w:rsidRP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Сформированный спрос.</w:t>
      </w: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 известен местным автомобилистам, имеет положительные отзывы и ограниченную прямую конкуренцию поблизости.</w:t>
      </w:r>
    </w:p>
    <w:p w14:paraId="631E37DF" w14:textId="77777777" w:rsidR="00184812" w:rsidRP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Собственное имущество.</w:t>
      </w: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Здание и моечное оборудование находятся в собственности.</w:t>
      </w:r>
    </w:p>
    <w:p w14:paraId="1952646B" w14:textId="77777777" w:rsidR="00184812" w:rsidRP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Инженерная инфраструктура.</w:t>
      </w: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подготовлены коммуникации для перспективного расширения бизнеса.</w:t>
      </w:r>
    </w:p>
    <w:p w14:paraId="08E320C3" w14:textId="77777777" w:rsidR="00184812" w:rsidRP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Потенциал дополнительного дохода.</w:t>
      </w: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Возможность размещения СТО, пылесосов самообслуживания, зарядных станций и других коммерческих объектов.</w:t>
      </w:r>
    </w:p>
    <w:p w14:paraId="0C6C7BAF" w14:textId="77777777" w:rsidR="00184812" w:rsidRPr="00184812" w:rsidRDefault="00184812" w:rsidP="001848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8481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Перспективы</w:t>
      </w:r>
    </w:p>
    <w:p w14:paraId="38D1ADCF" w14:textId="77777777" w:rsidR="00184812" w:rsidRP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площадью 2 804 м² позволяет рассматривать дальнейшее развитие территории в формате многофункционального автомобильного комплекса.</w:t>
      </w:r>
    </w:p>
    <w:p w14:paraId="5F05B1BE" w14:textId="77777777" w:rsidR="00184812" w:rsidRPr="00184812" w:rsidRDefault="00184812" w:rsidP="00184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8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Действующая автоматическая мойка может стать основой для объединения нескольких направлений бизнеса на одной территории: мойка автомобилей, техническое обслуживание, самообслуживание и дополнительные автомобильные сервисы.</w:t>
      </w:r>
    </w:p>
    <w:p w14:paraId="4A87C9D0" w14:textId="77777777" w:rsidR="00CE7F38" w:rsidRDefault="00CE7F38"/>
    <w:sectPr w:rsidR="00CE7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026AF"/>
    <w:multiLevelType w:val="multilevel"/>
    <w:tmpl w:val="8C68E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47293D"/>
    <w:multiLevelType w:val="multilevel"/>
    <w:tmpl w:val="9F2CE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D02382"/>
    <w:multiLevelType w:val="multilevel"/>
    <w:tmpl w:val="D40C6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812"/>
    <w:rsid w:val="000A630A"/>
    <w:rsid w:val="00184812"/>
    <w:rsid w:val="004C115D"/>
    <w:rsid w:val="005B624D"/>
    <w:rsid w:val="00807460"/>
    <w:rsid w:val="00CE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FCE57"/>
  <w15:chartTrackingRefBased/>
  <w15:docId w15:val="{745811EA-C212-49C6-B4E9-BBC4CD6C4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8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848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848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8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848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848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84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48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02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624</Words>
  <Characters>3562</Characters>
  <Application>Microsoft Office Word</Application>
  <DocSecurity>0</DocSecurity>
  <Lines>29</Lines>
  <Paragraphs>8</Paragraphs>
  <ScaleCrop>false</ScaleCrop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</dc:creator>
  <cp:keywords/>
  <dc:description/>
  <cp:lastModifiedBy>Константин Алиферко</cp:lastModifiedBy>
  <cp:revision>2</cp:revision>
  <dcterms:created xsi:type="dcterms:W3CDTF">2026-10-30T05:54:00Z</dcterms:created>
  <dcterms:modified xsi:type="dcterms:W3CDTF">2026-10-30T05:54:00Z</dcterms:modified>
</cp:coreProperties>
</file>